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604A" w14:textId="77777777" w:rsidR="008A24EF" w:rsidRDefault="008A24EF" w:rsidP="008A24EF">
      <w:pPr>
        <w:pStyle w:val="NormalWeb"/>
      </w:pPr>
      <w:r>
        <w:t>Conventional TEM and SEM specimen preparation instruments:</w:t>
      </w:r>
    </w:p>
    <w:p w14:paraId="427DA5A3" w14:textId="77777777" w:rsidR="008A24EF" w:rsidRDefault="008A24EF" w:rsidP="008A24EF">
      <w:pPr>
        <w:pStyle w:val="NormalWeb"/>
      </w:pPr>
      <w:proofErr w:type="spellStart"/>
      <w:r>
        <w:t>Fischione</w:t>
      </w:r>
      <w:proofErr w:type="spellEnd"/>
      <w:r>
        <w:t xml:space="preserve"> 1050 Ion Mill</w:t>
      </w:r>
    </w:p>
    <w:p w14:paraId="6948453D" w14:textId="77777777" w:rsidR="008A24EF" w:rsidRDefault="008A24EF" w:rsidP="008A24EF">
      <w:pPr>
        <w:pStyle w:val="NormalWeb"/>
      </w:pPr>
      <w:proofErr w:type="spellStart"/>
      <w:r>
        <w:t>Fischione</w:t>
      </w:r>
      <w:proofErr w:type="spellEnd"/>
      <w:r>
        <w:t xml:space="preserve"> 1040 Nano Mill</w:t>
      </w:r>
    </w:p>
    <w:p w14:paraId="14952C00" w14:textId="77777777" w:rsidR="008A24EF" w:rsidRDefault="008A24EF" w:rsidP="008A24EF">
      <w:pPr>
        <w:pStyle w:val="NormalWeb"/>
      </w:pPr>
      <w:r>
        <w:t>JEOL SM-09010 Cross Sectional SEM polisher</w:t>
      </w:r>
    </w:p>
    <w:p w14:paraId="39C5B2A0" w14:textId="77777777" w:rsidR="008A24EF" w:rsidRDefault="008A24EF" w:rsidP="008A24EF">
      <w:pPr>
        <w:pStyle w:val="NormalWeb"/>
      </w:pPr>
      <w:r>
        <w:t xml:space="preserve">South Bay Tech Plasma Cleaner with </w:t>
      </w:r>
      <w:proofErr w:type="spellStart"/>
      <w:r>
        <w:t>Ar</w:t>
      </w:r>
      <w:proofErr w:type="spellEnd"/>
      <w:r>
        <w:t xml:space="preserve"> and O2</w:t>
      </w:r>
    </w:p>
    <w:p w14:paraId="7062678F" w14:textId="77777777" w:rsidR="008A24EF" w:rsidRDefault="008A24EF" w:rsidP="008A24EF">
      <w:pPr>
        <w:pStyle w:val="NormalWeb"/>
      </w:pPr>
      <w:r>
        <w:t>Dry Pumping stations for storage of holders</w:t>
      </w:r>
    </w:p>
    <w:p w14:paraId="0A2BC513" w14:textId="77777777" w:rsidR="008A24EF" w:rsidRDefault="008A24EF" w:rsidP="008A24EF">
      <w:pPr>
        <w:pStyle w:val="NormalWeb"/>
      </w:pPr>
      <w:r>
        <w:t>Allied High Tech polishing wheel for TEM specimens</w:t>
      </w:r>
    </w:p>
    <w:p w14:paraId="5BA37154" w14:textId="77777777" w:rsidR="000D77DB" w:rsidRDefault="000D77DB"/>
    <w:sectPr w:rsidR="000D7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F"/>
    <w:rsid w:val="000D77DB"/>
    <w:rsid w:val="008A24EF"/>
    <w:rsid w:val="00986F7E"/>
    <w:rsid w:val="00B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BD43"/>
  <w15:chartTrackingRefBased/>
  <w15:docId w15:val="{EADAA489-7D34-4B8D-930D-143A9E47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4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Shi, Fengyuan</dc:creator>
  <cp:keywords/>
  <dc:description/>
  <cp:lastModifiedBy>Shi, Fengyuan</cp:lastModifiedBy>
  <cp:revision>1</cp:revision>
  <dcterms:created xsi:type="dcterms:W3CDTF">2024-06-10T20:30:00Z</dcterms:created>
  <dcterms:modified xsi:type="dcterms:W3CDTF">2024-06-10T20:30:00Z</dcterms:modified>
</cp:coreProperties>
</file>